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676AC3">
        <w:rPr>
          <w:rFonts w:ascii="TH SarabunIT๙" w:hAnsi="TH SarabunIT๙" w:cs="TH SarabunIT๙"/>
          <w:b/>
          <w:bCs/>
          <w:color w:val="auto"/>
          <w:sz w:val="28"/>
          <w:szCs w:val="28"/>
        </w:rPr>
        <w:t xml:space="preserve">          </w:t>
      </w: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  <w:r w:rsidRPr="00676AC3">
        <w:rPr>
          <w:rFonts w:ascii="TH SarabunIT๙" w:hAnsi="TH SarabunIT๙" w:cs="TH SarabunIT๙"/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858AE0" wp14:editId="6D2D6F9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65020" cy="2249805"/>
            <wp:effectExtent l="19050" t="0" r="0" b="0"/>
            <wp:wrapSquare wrapText="bothSides"/>
            <wp:docPr id="1" name="Picture 2" descr="ทุ่งใหญ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ทุ่งใหญ่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24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2933E6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rPr>
          <w:rFonts w:ascii="TH SarabunIT๙" w:hAnsi="TH SarabunIT๙" w:cs="TH SarabunIT๙"/>
          <w:b/>
          <w:bCs/>
          <w:color w:val="auto"/>
          <w:sz w:val="28"/>
          <w:szCs w:val="28"/>
        </w:rPr>
      </w:pP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</w:pPr>
      <w:bookmarkStart w:id="0" w:name="_GoBack"/>
      <w:bookmarkEnd w:id="0"/>
      <w:r w:rsidRPr="00676AC3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แผนการดำเนินงาน</w:t>
      </w: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</w:pPr>
      <w:r w:rsidRPr="00676AC3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ประจำปีงบประมาณ พ.ศ.</w:t>
      </w:r>
      <w:r w:rsidRPr="00676AC3">
        <w:rPr>
          <w:rFonts w:ascii="TH SarabunIT๙" w:hAnsi="TH SarabunIT๙" w:cs="TH SarabunIT๙"/>
          <w:b/>
          <w:bCs/>
          <w:color w:val="auto"/>
          <w:sz w:val="56"/>
          <w:szCs w:val="56"/>
        </w:rPr>
        <w:t>256</w:t>
      </w:r>
      <w:r>
        <w:rPr>
          <w:rFonts w:ascii="TH SarabunIT๙" w:hAnsi="TH SarabunIT๙" w:cs="TH SarabunIT๙"/>
          <w:b/>
          <w:bCs/>
          <w:color w:val="auto"/>
          <w:sz w:val="56"/>
          <w:szCs w:val="56"/>
        </w:rPr>
        <w:t>4</w:t>
      </w: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</w:pP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</w:rPr>
      </w:pP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</w:rPr>
      </w:pP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</w:rPr>
      </w:pP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</w:rPr>
      </w:pP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</w:rPr>
      </w:pP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</w:rPr>
      </w:pPr>
      <w:r w:rsidRPr="00676AC3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องค์การบริหารส่วนตำบลทุ่งใหญ่</w:t>
      </w:r>
    </w:p>
    <w:p w:rsidR="005A5400" w:rsidRPr="00676AC3" w:rsidRDefault="005A5400" w:rsidP="005A5400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56"/>
          <w:szCs w:val="56"/>
        </w:rPr>
      </w:pPr>
      <w:r w:rsidRPr="00676AC3">
        <w:rPr>
          <w:rFonts w:ascii="TH SarabunIT๙" w:hAnsi="TH SarabunIT๙" w:cs="TH SarabunIT๙"/>
          <w:b/>
          <w:bCs/>
          <w:color w:val="auto"/>
          <w:sz w:val="56"/>
          <w:szCs w:val="56"/>
          <w:cs/>
        </w:rPr>
        <w:t>อำเภอทุ่งใหญ่  จังหวัดนครศรีธรรมราช</w:t>
      </w:r>
    </w:p>
    <w:p w:rsidR="005A5400" w:rsidRPr="00676AC3" w:rsidRDefault="005A5400" w:rsidP="005A5400">
      <w:pPr>
        <w:rPr>
          <w:rFonts w:ascii="TH SarabunIT๙" w:hAnsi="TH SarabunIT๙" w:cs="TH SarabunIT๙"/>
          <w:cs/>
        </w:rPr>
      </w:pPr>
    </w:p>
    <w:p w:rsidR="00F06D91" w:rsidRDefault="00F06D91"/>
    <w:sectPr w:rsidR="00F06D91" w:rsidSect="00451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0"/>
    <w:rsid w:val="002933E6"/>
    <w:rsid w:val="005A5400"/>
    <w:rsid w:val="00C406E8"/>
    <w:rsid w:val="00C8698A"/>
    <w:rsid w:val="00F0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40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40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2020-10-19T06:42:00Z</dcterms:created>
  <dcterms:modified xsi:type="dcterms:W3CDTF">2020-11-10T06:02:00Z</dcterms:modified>
</cp:coreProperties>
</file>